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8C5C" w14:textId="77777777" w:rsidR="00B0307C" w:rsidRPr="00137100" w:rsidRDefault="00B0307C" w:rsidP="00697A24">
      <w:pPr>
        <w:spacing w:line="280" w:lineRule="exact"/>
        <w:ind w:left="5103"/>
        <w:rPr>
          <w:szCs w:val="30"/>
        </w:rPr>
      </w:pPr>
      <w:r w:rsidRPr="00137100">
        <w:rPr>
          <w:szCs w:val="30"/>
        </w:rPr>
        <w:t>УТВЕРЖДЕНО</w:t>
      </w:r>
    </w:p>
    <w:p w14:paraId="7AE886FA" w14:textId="77777777" w:rsidR="00EB47D9" w:rsidRDefault="00B0307C" w:rsidP="00697A24">
      <w:pPr>
        <w:spacing w:line="280" w:lineRule="exact"/>
        <w:ind w:left="5103"/>
        <w:rPr>
          <w:szCs w:val="30"/>
        </w:rPr>
      </w:pPr>
      <w:r w:rsidRPr="00137100">
        <w:rPr>
          <w:szCs w:val="30"/>
        </w:rPr>
        <w:t xml:space="preserve">Протокол заседания комиссии по противодействию коррупции </w:t>
      </w:r>
    </w:p>
    <w:p w14:paraId="458F11B1" w14:textId="77777777" w:rsidR="00EB47D9" w:rsidRDefault="00EB47D9" w:rsidP="00697A24">
      <w:pPr>
        <w:spacing w:line="280" w:lineRule="exact"/>
        <w:ind w:left="5103"/>
        <w:rPr>
          <w:szCs w:val="30"/>
        </w:rPr>
      </w:pPr>
      <w:r w:rsidRPr="0090763B">
        <w:rPr>
          <w:szCs w:val="30"/>
        </w:rPr>
        <w:t>Гродненско</w:t>
      </w:r>
      <w:r>
        <w:rPr>
          <w:szCs w:val="30"/>
        </w:rPr>
        <w:t>го</w:t>
      </w:r>
      <w:r w:rsidRPr="0090763B">
        <w:rPr>
          <w:szCs w:val="30"/>
        </w:rPr>
        <w:t xml:space="preserve"> городско</w:t>
      </w:r>
      <w:r>
        <w:rPr>
          <w:szCs w:val="30"/>
        </w:rPr>
        <w:t>го</w:t>
      </w:r>
      <w:r w:rsidRPr="0090763B">
        <w:rPr>
          <w:szCs w:val="30"/>
        </w:rPr>
        <w:t xml:space="preserve"> коммунально</w:t>
      </w:r>
      <w:r>
        <w:rPr>
          <w:szCs w:val="30"/>
        </w:rPr>
        <w:t>го</w:t>
      </w:r>
      <w:r w:rsidRPr="0090763B">
        <w:rPr>
          <w:szCs w:val="30"/>
        </w:rPr>
        <w:t xml:space="preserve"> производственно</w:t>
      </w:r>
      <w:r>
        <w:rPr>
          <w:szCs w:val="30"/>
        </w:rPr>
        <w:t>го</w:t>
      </w:r>
      <w:r w:rsidRPr="0090763B">
        <w:rPr>
          <w:szCs w:val="30"/>
        </w:rPr>
        <w:t xml:space="preserve"> унитарное предприятие «Центральная аварийная дежурно-диспетчерская служба»</w:t>
      </w:r>
    </w:p>
    <w:p w14:paraId="1CA68A4C" w14:textId="77777777" w:rsidR="00B0307C" w:rsidRPr="00137100" w:rsidRDefault="00B0307C" w:rsidP="00697A24">
      <w:pPr>
        <w:spacing w:line="280" w:lineRule="exact"/>
        <w:ind w:left="5103"/>
        <w:rPr>
          <w:szCs w:val="30"/>
        </w:rPr>
      </w:pPr>
      <w:r w:rsidRPr="00137100">
        <w:rPr>
          <w:szCs w:val="30"/>
        </w:rPr>
        <w:t xml:space="preserve">от </w:t>
      </w:r>
      <w:r w:rsidR="00EB47D9">
        <w:rPr>
          <w:szCs w:val="30"/>
        </w:rPr>
        <w:t>30</w:t>
      </w:r>
      <w:r>
        <w:rPr>
          <w:szCs w:val="30"/>
        </w:rPr>
        <w:t>.1</w:t>
      </w:r>
      <w:r w:rsidR="00FB78C7" w:rsidRPr="00FB78C7">
        <w:rPr>
          <w:szCs w:val="30"/>
        </w:rPr>
        <w:t>2</w:t>
      </w:r>
      <w:r w:rsidRPr="00137100">
        <w:rPr>
          <w:szCs w:val="30"/>
        </w:rPr>
        <w:t>.202</w:t>
      </w:r>
      <w:r w:rsidR="00130E69" w:rsidRPr="00130E69">
        <w:rPr>
          <w:szCs w:val="30"/>
        </w:rPr>
        <w:t>5</w:t>
      </w:r>
      <w:r w:rsidR="00EB47D9">
        <w:rPr>
          <w:szCs w:val="30"/>
        </w:rPr>
        <w:t xml:space="preserve"> № 3</w:t>
      </w:r>
    </w:p>
    <w:p w14:paraId="3C1434AA" w14:textId="77777777" w:rsidR="00A265DB" w:rsidRDefault="00A265DB" w:rsidP="00B0307C">
      <w:pPr>
        <w:rPr>
          <w:szCs w:val="30"/>
        </w:rPr>
      </w:pPr>
    </w:p>
    <w:p w14:paraId="6E353A4B" w14:textId="77777777" w:rsidR="00B0307C" w:rsidRPr="00B0307C" w:rsidRDefault="00B0307C" w:rsidP="00B0307C">
      <w:pPr>
        <w:rPr>
          <w:szCs w:val="30"/>
        </w:rPr>
      </w:pPr>
      <w:r w:rsidRPr="00B0307C">
        <w:rPr>
          <w:szCs w:val="30"/>
        </w:rPr>
        <w:t>ПЛАН</w:t>
      </w:r>
    </w:p>
    <w:p w14:paraId="0B0A359A" w14:textId="77777777" w:rsidR="00B0307C" w:rsidRDefault="00B0307C" w:rsidP="00B0307C">
      <w:pPr>
        <w:rPr>
          <w:szCs w:val="30"/>
        </w:rPr>
      </w:pPr>
      <w:r w:rsidRPr="00B0307C">
        <w:rPr>
          <w:szCs w:val="30"/>
        </w:rPr>
        <w:t xml:space="preserve">работы комиссии по противодействию коррупции </w:t>
      </w:r>
      <w:r w:rsidR="00556FB3">
        <w:rPr>
          <w:szCs w:val="30"/>
        </w:rPr>
        <w:t xml:space="preserve">(далее </w:t>
      </w:r>
      <w:r w:rsidR="00697A24">
        <w:rPr>
          <w:szCs w:val="30"/>
        </w:rPr>
        <w:t>–</w:t>
      </w:r>
      <w:r w:rsidR="00556FB3">
        <w:rPr>
          <w:szCs w:val="30"/>
        </w:rPr>
        <w:t xml:space="preserve"> комиссия) </w:t>
      </w:r>
      <w:r w:rsidR="00EB47D9" w:rsidRPr="0090763B">
        <w:rPr>
          <w:szCs w:val="30"/>
        </w:rPr>
        <w:t>Гродненско</w:t>
      </w:r>
      <w:r w:rsidR="00EB47D9">
        <w:rPr>
          <w:szCs w:val="30"/>
        </w:rPr>
        <w:t>го</w:t>
      </w:r>
      <w:r w:rsidR="00EB47D9" w:rsidRPr="0090763B">
        <w:rPr>
          <w:szCs w:val="30"/>
        </w:rPr>
        <w:t xml:space="preserve"> городско</w:t>
      </w:r>
      <w:r w:rsidR="00EB47D9">
        <w:rPr>
          <w:szCs w:val="30"/>
        </w:rPr>
        <w:t>го</w:t>
      </w:r>
      <w:r w:rsidR="00EB47D9" w:rsidRPr="0090763B">
        <w:rPr>
          <w:szCs w:val="30"/>
        </w:rPr>
        <w:t xml:space="preserve"> коммунально</w:t>
      </w:r>
      <w:r w:rsidR="00EB47D9">
        <w:rPr>
          <w:szCs w:val="30"/>
        </w:rPr>
        <w:t>го</w:t>
      </w:r>
      <w:r w:rsidR="00EB47D9" w:rsidRPr="0090763B">
        <w:rPr>
          <w:szCs w:val="30"/>
        </w:rPr>
        <w:t xml:space="preserve"> производственно</w:t>
      </w:r>
      <w:r w:rsidR="00EB47D9">
        <w:rPr>
          <w:szCs w:val="30"/>
        </w:rPr>
        <w:t>го</w:t>
      </w:r>
      <w:r w:rsidR="00EB47D9" w:rsidRPr="0090763B">
        <w:rPr>
          <w:szCs w:val="30"/>
        </w:rPr>
        <w:t xml:space="preserve"> унитарное предприятие «Центральная аварийная дежурно-диспетчерская служба»</w:t>
      </w:r>
      <w:r>
        <w:rPr>
          <w:szCs w:val="30"/>
        </w:rPr>
        <w:t xml:space="preserve"> (далее </w:t>
      </w:r>
      <w:r w:rsidR="00EB47D9">
        <w:rPr>
          <w:szCs w:val="30"/>
        </w:rPr>
        <w:t>– ГП «ЦАДДС»</w:t>
      </w:r>
      <w:r>
        <w:rPr>
          <w:szCs w:val="30"/>
        </w:rPr>
        <w:t>)</w:t>
      </w:r>
      <w:r w:rsidRPr="00B0307C">
        <w:rPr>
          <w:szCs w:val="30"/>
        </w:rPr>
        <w:t xml:space="preserve"> на 202</w:t>
      </w:r>
      <w:r w:rsidR="00130E69" w:rsidRPr="00F232DB">
        <w:rPr>
          <w:szCs w:val="30"/>
        </w:rPr>
        <w:t>6</w:t>
      </w:r>
      <w:r w:rsidRPr="00B0307C">
        <w:rPr>
          <w:szCs w:val="30"/>
        </w:rPr>
        <w:t xml:space="preserve"> год</w:t>
      </w:r>
    </w:p>
    <w:p w14:paraId="21B70D38" w14:textId="77777777" w:rsidR="004003C3" w:rsidRPr="00B0307C" w:rsidRDefault="004003C3" w:rsidP="00B0307C">
      <w:pPr>
        <w:rPr>
          <w:szCs w:val="30"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984"/>
        <w:gridCol w:w="2722"/>
      </w:tblGrid>
      <w:tr w:rsidR="001B227D" w:rsidRPr="00734CF5" w14:paraId="5F786D58" w14:textId="77777777" w:rsidTr="00F232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E0A2" w14:textId="77777777" w:rsidR="001B227D" w:rsidRPr="00734CF5" w:rsidRDefault="001B227D" w:rsidP="00E7460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34CF5">
              <w:rPr>
                <w:b/>
                <w:sz w:val="26"/>
                <w:szCs w:val="26"/>
              </w:rPr>
              <w:t>№</w:t>
            </w:r>
          </w:p>
          <w:p w14:paraId="65F05EAC" w14:textId="77777777" w:rsidR="001B227D" w:rsidRPr="00734CF5" w:rsidRDefault="001B227D" w:rsidP="00E74600">
            <w:pPr>
              <w:tabs>
                <w:tab w:val="left" w:pos="3402"/>
              </w:tabs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34CF5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2B0" w14:textId="77777777" w:rsidR="001B227D" w:rsidRPr="00734CF5" w:rsidRDefault="001B227D" w:rsidP="00E74600">
            <w:pPr>
              <w:tabs>
                <w:tab w:val="left" w:pos="3402"/>
              </w:tabs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34CF5">
              <w:rPr>
                <w:b/>
                <w:sz w:val="26"/>
                <w:szCs w:val="26"/>
              </w:rPr>
              <w:t>Рассматриваемые вопросы</w:t>
            </w:r>
          </w:p>
          <w:p w14:paraId="56DB7A7C" w14:textId="77777777" w:rsidR="001B227D" w:rsidRPr="00734CF5" w:rsidRDefault="001B227D" w:rsidP="00E74600">
            <w:pPr>
              <w:tabs>
                <w:tab w:val="left" w:pos="3402"/>
              </w:tabs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CB00" w14:textId="77777777" w:rsidR="001B227D" w:rsidRPr="00734CF5" w:rsidRDefault="001B227D" w:rsidP="00E74600">
            <w:pPr>
              <w:tabs>
                <w:tab w:val="left" w:pos="3402"/>
              </w:tabs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34CF5">
              <w:rPr>
                <w:b/>
                <w:sz w:val="26"/>
                <w:szCs w:val="26"/>
              </w:rPr>
              <w:t>Дата рассмотрения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A4AD" w14:textId="77777777" w:rsidR="001B227D" w:rsidRPr="00734CF5" w:rsidRDefault="001B227D" w:rsidP="00E74600">
            <w:pPr>
              <w:tabs>
                <w:tab w:val="left" w:pos="3402"/>
              </w:tabs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34CF5">
              <w:rPr>
                <w:b/>
                <w:sz w:val="26"/>
                <w:szCs w:val="26"/>
              </w:rPr>
              <w:t>Ответственные исполнители</w:t>
            </w:r>
          </w:p>
        </w:tc>
      </w:tr>
      <w:tr w:rsidR="00EB47D9" w:rsidRPr="00734CF5" w14:paraId="6057220F" w14:textId="77777777" w:rsidTr="00F232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A369" w14:textId="77777777" w:rsidR="00EB47D9" w:rsidRPr="00734CF5" w:rsidRDefault="00600061" w:rsidP="00E74600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AFD7" w14:textId="77777777" w:rsidR="007A26A7" w:rsidRDefault="007A26A7" w:rsidP="00734CF5">
            <w:pPr>
              <w:tabs>
                <w:tab w:val="left" w:pos="3402"/>
              </w:tabs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Заслушать информацию о проведении закупок </w:t>
            </w:r>
            <w:r w:rsidRPr="00734CF5">
              <w:rPr>
                <w:color w:val="000000"/>
                <w:sz w:val="26"/>
                <w:szCs w:val="26"/>
              </w:rPr>
              <w:t>товаров (работ, услуг) в 202</w:t>
            </w:r>
            <w:r>
              <w:rPr>
                <w:color w:val="000000"/>
                <w:sz w:val="26"/>
                <w:szCs w:val="26"/>
              </w:rPr>
              <w:t>5,</w:t>
            </w:r>
          </w:p>
          <w:p w14:paraId="6EAA8386" w14:textId="77777777" w:rsidR="00EB47D9" w:rsidRPr="00734CF5" w:rsidRDefault="00EB47D9" w:rsidP="007A26A7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 w:rsidRPr="00734CF5">
              <w:rPr>
                <w:color w:val="000000"/>
                <w:sz w:val="26"/>
                <w:szCs w:val="26"/>
              </w:rPr>
              <w:t>мер</w:t>
            </w:r>
            <w:r w:rsidR="007A26A7">
              <w:rPr>
                <w:color w:val="000000"/>
                <w:sz w:val="26"/>
                <w:szCs w:val="26"/>
              </w:rPr>
              <w:t>ах</w:t>
            </w:r>
            <w:r w:rsidRPr="00734CF5">
              <w:rPr>
                <w:color w:val="000000"/>
                <w:sz w:val="26"/>
                <w:szCs w:val="26"/>
              </w:rPr>
              <w:t xml:space="preserve"> по совершенствованию данной работы</w:t>
            </w:r>
            <w:r w:rsidR="007A26A7">
              <w:rPr>
                <w:color w:val="000000"/>
                <w:sz w:val="26"/>
                <w:szCs w:val="26"/>
              </w:rPr>
              <w:t xml:space="preserve"> в 2026</w:t>
            </w:r>
            <w:r w:rsidRPr="00734CF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345" w14:textId="77777777" w:rsidR="00EB47D9" w:rsidRPr="00734CF5" w:rsidRDefault="007A26A7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 2026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54B9" w14:textId="77777777" w:rsidR="00EB47D9" w:rsidRPr="007A26A7" w:rsidRDefault="007A26A7" w:rsidP="007A26A7">
            <w:pPr>
              <w:tabs>
                <w:tab w:val="left" w:pos="3402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7A26A7">
              <w:rPr>
                <w:sz w:val="26"/>
                <w:szCs w:val="26"/>
              </w:rPr>
              <w:t>Председатель комиссии по закупкам товаров (работ и услуг)</w:t>
            </w:r>
          </w:p>
        </w:tc>
      </w:tr>
      <w:tr w:rsidR="00EB47D9" w:rsidRPr="00734CF5" w14:paraId="4BC9865C" w14:textId="77777777" w:rsidTr="00F232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8606" w14:textId="77777777" w:rsidR="00EB47D9" w:rsidRPr="00734CF5" w:rsidRDefault="007A26A7" w:rsidP="00E74600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4F3A" w14:textId="77777777" w:rsidR="00EB47D9" w:rsidRPr="00734CF5" w:rsidRDefault="007A26A7" w:rsidP="007A26A7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Заслушать информацию </w:t>
            </w:r>
            <w:r w:rsidR="00EB47D9" w:rsidRPr="00734CF5">
              <w:rPr>
                <w:sz w:val="26"/>
                <w:szCs w:val="26"/>
              </w:rPr>
              <w:t xml:space="preserve">по сокращению кредиторской и дебиторской задолженностей </w:t>
            </w:r>
            <w:r w:rsidR="00EB47D9" w:rsidRPr="00734CF5">
              <w:rPr>
                <w:color w:val="000000"/>
                <w:sz w:val="26"/>
                <w:szCs w:val="26"/>
              </w:rPr>
              <w:t>и проведения претензионно-исковой работы на предприятии и принимаемых мер к взысканию дебиторской задолженности.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1CA4" w14:textId="77777777" w:rsidR="00EB47D9" w:rsidRPr="00734CF5" w:rsidRDefault="007A26A7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 2026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9EBD" w14:textId="77777777" w:rsidR="00EB47D9" w:rsidRPr="00734CF5" w:rsidRDefault="007A26A7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бухгалтер, начальник юридического отдела</w:t>
            </w:r>
          </w:p>
        </w:tc>
      </w:tr>
      <w:tr w:rsidR="00EB47D9" w:rsidRPr="00734CF5" w14:paraId="50D83EBC" w14:textId="77777777" w:rsidTr="00F232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5F20" w14:textId="77777777" w:rsidR="00EB47D9" w:rsidRPr="00734CF5" w:rsidRDefault="007A26A7" w:rsidP="00E74600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1116" w14:textId="77777777" w:rsidR="00EB47D9" w:rsidRPr="00734CF5" w:rsidRDefault="007A26A7" w:rsidP="007A26A7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rStyle w:val="115pt"/>
                <w:b w:val="0"/>
                <w:sz w:val="26"/>
                <w:szCs w:val="26"/>
              </w:rPr>
              <w:t>Направление на о</w:t>
            </w:r>
            <w:r w:rsidR="00EB47D9" w:rsidRPr="00734CF5">
              <w:rPr>
                <w:rStyle w:val="115pt"/>
                <w:b w:val="0"/>
                <w:sz w:val="26"/>
                <w:szCs w:val="26"/>
              </w:rPr>
              <w:t>бучени</w:t>
            </w:r>
            <w:r w:rsidR="00734CF5" w:rsidRPr="00734CF5">
              <w:rPr>
                <w:rStyle w:val="115pt"/>
                <w:b w:val="0"/>
                <w:sz w:val="26"/>
                <w:szCs w:val="26"/>
              </w:rPr>
              <w:t>е</w:t>
            </w:r>
            <w:r w:rsidR="00EB47D9" w:rsidRPr="00734CF5">
              <w:rPr>
                <w:rStyle w:val="115pt"/>
                <w:b w:val="0"/>
                <w:sz w:val="26"/>
                <w:szCs w:val="26"/>
              </w:rPr>
              <w:t xml:space="preserve"> членов комиссии, а также лиц</w:t>
            </w:r>
            <w:r>
              <w:rPr>
                <w:rStyle w:val="115pt"/>
                <w:b w:val="0"/>
                <w:sz w:val="26"/>
                <w:szCs w:val="26"/>
              </w:rPr>
              <w:t>,</w:t>
            </w:r>
            <w:r w:rsidR="00EB47D9" w:rsidRPr="00734CF5">
              <w:rPr>
                <w:rStyle w:val="115pt"/>
                <w:b w:val="0"/>
                <w:sz w:val="26"/>
                <w:szCs w:val="26"/>
              </w:rPr>
              <w:t xml:space="preserve"> </w:t>
            </w:r>
            <w:r w:rsidRPr="00734CF5">
              <w:rPr>
                <w:rStyle w:val="115pt"/>
                <w:b w:val="0"/>
                <w:sz w:val="26"/>
                <w:szCs w:val="26"/>
              </w:rPr>
              <w:t xml:space="preserve">ответственных </w:t>
            </w:r>
            <w:r w:rsidR="00EB47D9" w:rsidRPr="00734CF5">
              <w:rPr>
                <w:rStyle w:val="115pt"/>
                <w:b w:val="0"/>
                <w:sz w:val="26"/>
                <w:szCs w:val="26"/>
              </w:rPr>
              <w:t>за проведение закупок</w:t>
            </w:r>
            <w:r>
              <w:rPr>
                <w:rStyle w:val="115pt"/>
                <w:b w:val="0"/>
                <w:sz w:val="26"/>
                <w:szCs w:val="26"/>
              </w:rPr>
              <w:t>,</w:t>
            </w:r>
            <w:r w:rsidR="00EB47D9" w:rsidRPr="00734CF5">
              <w:rPr>
                <w:rStyle w:val="115pt"/>
                <w:b w:val="0"/>
                <w:sz w:val="26"/>
                <w:szCs w:val="26"/>
              </w:rPr>
              <w:t xml:space="preserve"> основам законодательства о закупках за счет собственных средств, а также антикоррупционного законодательства.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5740" w14:textId="77777777" w:rsidR="00EB47D9" w:rsidRPr="00734CF5" w:rsidRDefault="00EE5055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1F6B" w14:textId="77777777" w:rsidR="00EB47D9" w:rsidRPr="00734CF5" w:rsidRDefault="007A26A7" w:rsidP="00E74600">
            <w:pPr>
              <w:tabs>
                <w:tab w:val="left" w:pos="3402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по кадрам</w:t>
            </w:r>
          </w:p>
        </w:tc>
      </w:tr>
      <w:tr w:rsidR="00EE5055" w:rsidRPr="00734CF5" w14:paraId="1ADFF768" w14:textId="77777777" w:rsidTr="00F232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9DAC" w14:textId="77777777" w:rsidR="00EE5055" w:rsidRPr="00734CF5" w:rsidRDefault="00EE5055" w:rsidP="00EE5055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8E1F" w14:textId="77777777" w:rsidR="00EE5055" w:rsidRDefault="00EE5055" w:rsidP="00EE5055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Проводить проверку при приеме на работу на наличие сведений, препятствующих назначению на должности руководителей структурн</w:t>
            </w:r>
            <w:r w:rsidR="002E2CC4">
              <w:rPr>
                <w:sz w:val="26"/>
                <w:szCs w:val="26"/>
              </w:rPr>
              <w:t>ых подразделений.</w:t>
            </w:r>
          </w:p>
          <w:p w14:paraId="20B535C6" w14:textId="77777777" w:rsidR="002E2CC4" w:rsidRPr="00734CF5" w:rsidRDefault="002E2CC4" w:rsidP="00EE5055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Производить оформление обязательств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9FCE" w14:textId="77777777" w:rsidR="00EE5055" w:rsidRPr="00734CF5" w:rsidRDefault="00EE5055" w:rsidP="00EE5055">
            <w:pPr>
              <w:tabs>
                <w:tab w:val="left" w:pos="3402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87D" w14:textId="77777777" w:rsidR="00EE5055" w:rsidRPr="00734CF5" w:rsidRDefault="00EE5055" w:rsidP="00EE5055">
            <w:pPr>
              <w:tabs>
                <w:tab w:val="left" w:pos="3402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по кадрам</w:t>
            </w:r>
          </w:p>
        </w:tc>
      </w:tr>
      <w:tr w:rsidR="00EE5055" w:rsidRPr="00734CF5" w14:paraId="5B643772" w14:textId="77777777" w:rsidTr="00F232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C03" w14:textId="77777777" w:rsidR="00EE5055" w:rsidRPr="00734CF5" w:rsidRDefault="002E2CC4" w:rsidP="00EE5055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60A6" w14:textId="77777777" w:rsidR="00EE5055" w:rsidRPr="00F232DB" w:rsidRDefault="00EE5055" w:rsidP="002E2CC4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Заслушать информацию по</w:t>
            </w:r>
            <w:r w:rsidRPr="00F232DB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работ</w:t>
            </w:r>
            <w:r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е</w:t>
            </w:r>
            <w:r w:rsidRPr="00F232DB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комиссии по </w:t>
            </w:r>
            <w:r w:rsidRPr="00F232DB">
              <w:rPr>
                <w:sz w:val="26"/>
                <w:szCs w:val="26"/>
              </w:rPr>
              <w:t xml:space="preserve">предоставлению жилых помещений государственного жилищного фонда в общежитиях, находящихся </w:t>
            </w:r>
            <w:r w:rsidR="002E2CC4">
              <w:rPr>
                <w:sz w:val="26"/>
                <w:szCs w:val="26"/>
              </w:rPr>
              <w:t>в хозяйственном ведении</w:t>
            </w:r>
            <w:r w:rsidRPr="00F232DB">
              <w:rPr>
                <w:sz w:val="26"/>
                <w:szCs w:val="26"/>
              </w:rPr>
              <w:t xml:space="preserve"> ГП «ЦАДДС», </w:t>
            </w:r>
            <w:r w:rsidRPr="00F232DB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соблюдени</w:t>
            </w:r>
            <w:r w:rsidR="002E2CC4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ю</w:t>
            </w:r>
            <w:r w:rsidRPr="00F232DB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 требований законодательства, определяющего условия и порядок предоставления гражданам жилых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BE0A" w14:textId="77777777" w:rsidR="00EE5055" w:rsidRPr="00734CF5" w:rsidRDefault="00EE5055" w:rsidP="00EE5055">
            <w:pPr>
              <w:tabs>
                <w:tab w:val="left" w:pos="3402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312A" w14:textId="77777777" w:rsidR="00EE5055" w:rsidRPr="002E2CC4" w:rsidRDefault="002E2CC4" w:rsidP="00EE5055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 w:rsidRPr="002E2CC4">
              <w:rPr>
                <w:sz w:val="26"/>
                <w:szCs w:val="26"/>
              </w:rPr>
              <w:t>Председатель к</w:t>
            </w:r>
            <w:r w:rsidR="00EE5055" w:rsidRPr="002E2CC4">
              <w:rPr>
                <w:sz w:val="26"/>
                <w:szCs w:val="26"/>
              </w:rPr>
              <w:t>омисси</w:t>
            </w:r>
            <w:r w:rsidRPr="002E2CC4">
              <w:rPr>
                <w:sz w:val="26"/>
                <w:szCs w:val="26"/>
              </w:rPr>
              <w:t>и по предоставлению жилых помещений в общежитиях</w:t>
            </w:r>
          </w:p>
          <w:p w14:paraId="0F0C068E" w14:textId="77777777" w:rsidR="00EE5055" w:rsidRPr="00734CF5" w:rsidRDefault="00EE5055" w:rsidP="00EE5055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</w:p>
        </w:tc>
      </w:tr>
      <w:tr w:rsidR="00EE5055" w:rsidRPr="00734CF5" w14:paraId="5EDB0855" w14:textId="77777777" w:rsidTr="00F232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03A8" w14:textId="77777777" w:rsidR="00EE5055" w:rsidRPr="00734CF5" w:rsidRDefault="002E2CC4" w:rsidP="00EE5055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6.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0572" w14:textId="77777777" w:rsidR="00EE5055" w:rsidRPr="00734CF5" w:rsidRDefault="00EE5055" w:rsidP="00B67253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 w:rsidRPr="00734CF5">
              <w:rPr>
                <w:rStyle w:val="115pt"/>
                <w:b w:val="0"/>
                <w:sz w:val="26"/>
                <w:szCs w:val="26"/>
              </w:rPr>
              <w:t>Рассм</w:t>
            </w:r>
            <w:r w:rsidR="002E2CC4">
              <w:rPr>
                <w:rStyle w:val="115pt"/>
                <w:b w:val="0"/>
                <w:sz w:val="26"/>
                <w:szCs w:val="26"/>
              </w:rPr>
              <w:t xml:space="preserve">атривать на заседаниях </w:t>
            </w:r>
            <w:r w:rsidR="00AB61AA">
              <w:rPr>
                <w:rStyle w:val="115pt"/>
                <w:b w:val="0"/>
                <w:sz w:val="26"/>
                <w:szCs w:val="26"/>
              </w:rPr>
              <w:t>комиссии</w:t>
            </w:r>
            <w:r w:rsidR="002E2CC4">
              <w:rPr>
                <w:rStyle w:val="115pt"/>
                <w:b w:val="0"/>
                <w:sz w:val="26"/>
                <w:szCs w:val="26"/>
              </w:rPr>
              <w:t xml:space="preserve"> </w:t>
            </w:r>
            <w:r w:rsidRPr="00734CF5">
              <w:rPr>
                <w:rStyle w:val="115pt"/>
                <w:b w:val="0"/>
                <w:sz w:val="26"/>
                <w:szCs w:val="26"/>
              </w:rPr>
              <w:t xml:space="preserve"> </w:t>
            </w:r>
            <w:r w:rsidR="002E2CC4">
              <w:rPr>
                <w:rStyle w:val="115pt"/>
                <w:b w:val="0"/>
                <w:sz w:val="26"/>
                <w:szCs w:val="26"/>
              </w:rPr>
              <w:t xml:space="preserve">материалы </w:t>
            </w:r>
            <w:r w:rsidRPr="00734CF5">
              <w:rPr>
                <w:rStyle w:val="115pt"/>
                <w:b w:val="0"/>
                <w:sz w:val="26"/>
                <w:szCs w:val="26"/>
              </w:rPr>
              <w:t xml:space="preserve">о нарушениях законодательства </w:t>
            </w:r>
            <w:r w:rsidR="00B67253">
              <w:rPr>
                <w:rStyle w:val="115pt"/>
                <w:b w:val="0"/>
                <w:sz w:val="26"/>
                <w:szCs w:val="26"/>
              </w:rPr>
              <w:t>в сфере</w:t>
            </w:r>
            <w:r w:rsidRPr="00734CF5">
              <w:rPr>
                <w:rStyle w:val="115pt"/>
                <w:b w:val="0"/>
                <w:sz w:val="26"/>
                <w:szCs w:val="26"/>
              </w:rPr>
              <w:t xml:space="preserve"> борьб</w:t>
            </w:r>
            <w:r w:rsidR="00B67253">
              <w:rPr>
                <w:rStyle w:val="115pt"/>
                <w:b w:val="0"/>
                <w:sz w:val="26"/>
                <w:szCs w:val="26"/>
              </w:rPr>
              <w:t>ы</w:t>
            </w:r>
            <w:r w:rsidRPr="00734CF5">
              <w:rPr>
                <w:rStyle w:val="115pt"/>
                <w:b w:val="0"/>
                <w:sz w:val="26"/>
                <w:szCs w:val="26"/>
              </w:rPr>
              <w:t xml:space="preserve"> с коррупцией, поступающ</w:t>
            </w:r>
            <w:r w:rsidR="00B67253">
              <w:rPr>
                <w:rStyle w:val="115pt"/>
                <w:b w:val="0"/>
                <w:sz w:val="26"/>
                <w:szCs w:val="26"/>
              </w:rPr>
              <w:t>ие</w:t>
            </w:r>
            <w:r w:rsidRPr="00734CF5">
              <w:rPr>
                <w:rStyle w:val="115pt"/>
                <w:b w:val="0"/>
                <w:sz w:val="26"/>
                <w:szCs w:val="26"/>
              </w:rPr>
              <w:t xml:space="preserve"> из вышестоящих организаций и государственных органов, осуществляющих борьбу с коррупцией, участвующих в борьбе с коррупцией, принятие мер реагирования в целях предотвращения совершения аналогичных преступлений.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AFD7" w14:textId="77777777" w:rsidR="00EE5055" w:rsidRPr="00734CF5" w:rsidRDefault="00EE5055" w:rsidP="00EE5055">
            <w:pPr>
              <w:tabs>
                <w:tab w:val="left" w:pos="3402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734CF5">
              <w:rPr>
                <w:sz w:val="26"/>
                <w:szCs w:val="26"/>
              </w:rPr>
              <w:t>По мере поступления</w:t>
            </w:r>
          </w:p>
          <w:p w14:paraId="2C40CB9C" w14:textId="77777777" w:rsidR="00EE5055" w:rsidRPr="00734CF5" w:rsidRDefault="00EE5055" w:rsidP="00EE5055">
            <w:pPr>
              <w:tabs>
                <w:tab w:val="left" w:pos="3402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734CF5">
              <w:rPr>
                <w:sz w:val="26"/>
                <w:szCs w:val="26"/>
              </w:rPr>
              <w:t>материалов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E6EE" w14:textId="77777777" w:rsidR="00EE5055" w:rsidRPr="00734CF5" w:rsidRDefault="00EE5055" w:rsidP="00EE5055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 w:rsidRPr="00734CF5">
              <w:rPr>
                <w:sz w:val="26"/>
                <w:szCs w:val="26"/>
              </w:rPr>
              <w:t>Комиссия, руководители структурных подразделений</w:t>
            </w:r>
          </w:p>
        </w:tc>
      </w:tr>
      <w:tr w:rsidR="00EE5055" w:rsidRPr="00734CF5" w14:paraId="6FD1AFBB" w14:textId="77777777" w:rsidTr="00F232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96D9" w14:textId="77777777" w:rsidR="00EE5055" w:rsidRPr="00734CF5" w:rsidRDefault="002E2CC4" w:rsidP="00EE5055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C0DF" w14:textId="77777777" w:rsidR="00EE5055" w:rsidRPr="00734CF5" w:rsidRDefault="00EE5055" w:rsidP="002E36A5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 w:rsidRPr="00734CF5">
              <w:rPr>
                <w:sz w:val="26"/>
                <w:szCs w:val="26"/>
              </w:rPr>
              <w:t>Анализ</w:t>
            </w:r>
            <w:r w:rsidR="002E36A5">
              <w:rPr>
                <w:sz w:val="26"/>
                <w:szCs w:val="26"/>
              </w:rPr>
              <w:t>ировать</w:t>
            </w:r>
            <w:r w:rsidRPr="00734CF5">
              <w:rPr>
                <w:sz w:val="26"/>
                <w:szCs w:val="26"/>
              </w:rPr>
              <w:t xml:space="preserve"> обращени</w:t>
            </w:r>
            <w:r w:rsidR="002E36A5">
              <w:rPr>
                <w:sz w:val="26"/>
                <w:szCs w:val="26"/>
              </w:rPr>
              <w:t>я</w:t>
            </w:r>
            <w:r w:rsidRPr="00734CF5">
              <w:rPr>
                <w:sz w:val="26"/>
                <w:szCs w:val="26"/>
              </w:rPr>
              <w:t xml:space="preserve"> граждан и юридических лиц в целях выявления коррупционных рисков и своевременного реагирования на коррупционные проявления со стороны должностных лиц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1423" w14:textId="77777777" w:rsidR="00EE5055" w:rsidRPr="00734CF5" w:rsidRDefault="00EE5055" w:rsidP="00EE5055">
            <w:pPr>
              <w:tabs>
                <w:tab w:val="left" w:pos="3402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734CF5">
              <w:rPr>
                <w:sz w:val="26"/>
                <w:szCs w:val="26"/>
              </w:rPr>
              <w:t>1 раз в полугодие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567B" w14:textId="77777777" w:rsidR="00EE5055" w:rsidRPr="00734CF5" w:rsidRDefault="00EE5055" w:rsidP="00EE5055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 w:rsidRPr="00734CF5">
              <w:rPr>
                <w:sz w:val="26"/>
                <w:szCs w:val="26"/>
              </w:rPr>
              <w:t>Комиссия, руководители структурных подразделений центра</w:t>
            </w:r>
          </w:p>
        </w:tc>
      </w:tr>
      <w:tr w:rsidR="00EE5055" w:rsidRPr="00734CF5" w14:paraId="4BD4CD2C" w14:textId="77777777" w:rsidTr="00F232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8D4C" w14:textId="77777777" w:rsidR="00EE5055" w:rsidRPr="00734CF5" w:rsidRDefault="002E36A5" w:rsidP="00EE5055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79E5" w14:textId="77777777" w:rsidR="00EE5055" w:rsidRPr="00734CF5" w:rsidRDefault="002E36A5" w:rsidP="00EE5055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мониторингов </w:t>
            </w:r>
            <w:r w:rsidR="00EE5055" w:rsidRPr="00734CF5">
              <w:rPr>
                <w:sz w:val="26"/>
                <w:szCs w:val="26"/>
              </w:rPr>
              <w:t>соблюдения трудовой дисциплины, ведения журнала учета рабочего времени в целях предупреждения фактов сокрытия грубых нарушений правил внутреннего трудового распорядка и исключения случаев необоснованного покровительства нарушителей дисциплины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2580" w14:textId="77777777" w:rsidR="00EE5055" w:rsidRPr="00734CF5" w:rsidRDefault="00EE5055" w:rsidP="00EE5055">
            <w:pPr>
              <w:tabs>
                <w:tab w:val="left" w:pos="3402"/>
              </w:tabs>
              <w:spacing w:line="280" w:lineRule="exact"/>
              <w:jc w:val="center"/>
              <w:rPr>
                <w:sz w:val="26"/>
                <w:szCs w:val="26"/>
              </w:rPr>
            </w:pPr>
            <w:r w:rsidRPr="00734CF5">
              <w:rPr>
                <w:sz w:val="26"/>
                <w:szCs w:val="26"/>
              </w:rPr>
              <w:t>1 раз в полугодие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7B24" w14:textId="77777777" w:rsidR="00EE5055" w:rsidRPr="00734CF5" w:rsidRDefault="00EE5055" w:rsidP="00EE5055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 w:rsidRPr="00734CF5">
              <w:rPr>
                <w:sz w:val="26"/>
                <w:szCs w:val="26"/>
              </w:rPr>
              <w:t>Комиссия, руководители структурных подразделений центра</w:t>
            </w:r>
          </w:p>
        </w:tc>
      </w:tr>
      <w:tr w:rsidR="00EE5055" w:rsidRPr="00734CF5" w14:paraId="3A617552" w14:textId="77777777" w:rsidTr="00F232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FA8F" w14:textId="77777777" w:rsidR="00EE5055" w:rsidRPr="00734CF5" w:rsidRDefault="002E36A5" w:rsidP="00EE5055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172A" w14:textId="77777777" w:rsidR="00EE5055" w:rsidRPr="00734CF5" w:rsidRDefault="002E36A5" w:rsidP="002E36A5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рамках проведения единых дней информирования включать вопросы с тематикой антикоррупционной направленности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9095" w14:textId="77777777" w:rsidR="00EE5055" w:rsidRPr="00734CF5" w:rsidRDefault="002E36A5" w:rsidP="00EE5055">
            <w:pPr>
              <w:tabs>
                <w:tab w:val="left" w:pos="3402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7461" w14:textId="77777777" w:rsidR="00EE5055" w:rsidRPr="00734CF5" w:rsidRDefault="002E36A5" w:rsidP="00EE5055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ИПГ предприятия</w:t>
            </w:r>
          </w:p>
        </w:tc>
      </w:tr>
      <w:tr w:rsidR="00EE5055" w:rsidRPr="00734CF5" w14:paraId="65C4C1B1" w14:textId="77777777" w:rsidTr="00F232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9A96" w14:textId="77777777" w:rsidR="00EE5055" w:rsidRPr="00734CF5" w:rsidRDefault="002E36A5" w:rsidP="00EE5055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577D" w14:textId="77777777" w:rsidR="00EE5055" w:rsidRPr="00734CF5" w:rsidRDefault="002E36A5" w:rsidP="00EE5055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Своевременно выявлять конфликт интересов в деятельности </w:t>
            </w:r>
            <w:r w:rsidR="00AB61AA">
              <w:rPr>
                <w:sz w:val="26"/>
                <w:szCs w:val="26"/>
              </w:rPr>
              <w:t>работников предприятия, принимать меры по предотвращению коррупционных проявлений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3EEF" w14:textId="77777777" w:rsidR="00EE5055" w:rsidRPr="00734CF5" w:rsidRDefault="00056B53" w:rsidP="00EE5055">
            <w:pPr>
              <w:tabs>
                <w:tab w:val="left" w:pos="3402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3F93" w14:textId="77777777" w:rsidR="00EE5055" w:rsidRPr="00734CF5" w:rsidRDefault="00056B53" w:rsidP="00056B53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</w:t>
            </w:r>
            <w:r w:rsidR="00EE5055" w:rsidRPr="00734CF5">
              <w:rPr>
                <w:sz w:val="26"/>
                <w:szCs w:val="26"/>
              </w:rPr>
              <w:t>омисси</w:t>
            </w:r>
            <w:r>
              <w:rPr>
                <w:sz w:val="26"/>
                <w:szCs w:val="26"/>
              </w:rPr>
              <w:t>и</w:t>
            </w:r>
            <w:r w:rsidR="00EE5055" w:rsidRPr="00734CF5">
              <w:rPr>
                <w:sz w:val="26"/>
                <w:szCs w:val="26"/>
              </w:rPr>
              <w:t xml:space="preserve"> </w:t>
            </w:r>
          </w:p>
        </w:tc>
      </w:tr>
      <w:tr w:rsidR="00EE5055" w:rsidRPr="00734CF5" w14:paraId="17380754" w14:textId="77777777" w:rsidTr="00F232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9498" w14:textId="77777777" w:rsidR="00EE5055" w:rsidRPr="00734CF5" w:rsidRDefault="002E36A5" w:rsidP="00EE5055">
            <w:pPr>
              <w:tabs>
                <w:tab w:val="left" w:pos="3402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5744" w14:textId="50B07D9E" w:rsidR="00EE5055" w:rsidRPr="00734CF5" w:rsidRDefault="00EE5055" w:rsidP="00EE5055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 w:rsidRPr="00734CF5">
              <w:rPr>
                <w:sz w:val="26"/>
                <w:szCs w:val="26"/>
              </w:rPr>
              <w:t xml:space="preserve">Об утверждении плана работы комиссии по противодействию коррупции </w:t>
            </w:r>
            <w:r w:rsidR="003404B2">
              <w:rPr>
                <w:sz w:val="26"/>
                <w:szCs w:val="26"/>
              </w:rPr>
              <w:t>предприятия</w:t>
            </w:r>
            <w:r w:rsidRPr="00734CF5">
              <w:rPr>
                <w:sz w:val="26"/>
                <w:szCs w:val="26"/>
              </w:rPr>
              <w:t xml:space="preserve"> на 2027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D9EB" w14:textId="77777777" w:rsidR="00EE5055" w:rsidRPr="00734CF5" w:rsidRDefault="00EE5055" w:rsidP="00EE5055">
            <w:pPr>
              <w:tabs>
                <w:tab w:val="left" w:pos="3402"/>
              </w:tabs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DCEB" w14:textId="77777777" w:rsidR="00EE5055" w:rsidRPr="00734CF5" w:rsidRDefault="00056B53" w:rsidP="00EE5055">
            <w:pPr>
              <w:tabs>
                <w:tab w:val="left" w:pos="3402"/>
              </w:tabs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</w:t>
            </w:r>
            <w:r w:rsidRPr="00734CF5">
              <w:rPr>
                <w:sz w:val="26"/>
                <w:szCs w:val="26"/>
              </w:rPr>
              <w:t>омисси</w:t>
            </w:r>
            <w:r>
              <w:rPr>
                <w:sz w:val="26"/>
                <w:szCs w:val="26"/>
              </w:rPr>
              <w:t>и</w:t>
            </w:r>
          </w:p>
        </w:tc>
      </w:tr>
    </w:tbl>
    <w:p w14:paraId="5B7DE0FB" w14:textId="77777777" w:rsidR="001022B5" w:rsidRPr="007876B0" w:rsidRDefault="001022B5" w:rsidP="00E47DD8">
      <w:pPr>
        <w:shd w:val="clear" w:color="auto" w:fill="FFFFFF"/>
        <w:spacing w:after="135" w:line="280" w:lineRule="exact"/>
        <w:jc w:val="both"/>
        <w:rPr>
          <w:sz w:val="28"/>
          <w:szCs w:val="28"/>
        </w:rPr>
      </w:pPr>
    </w:p>
    <w:sectPr w:rsidR="001022B5" w:rsidRPr="007876B0" w:rsidSect="00A265D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A5D16" w14:textId="77777777" w:rsidR="00C4053E" w:rsidRDefault="00C4053E" w:rsidP="00FC1AE9">
      <w:r>
        <w:separator/>
      </w:r>
    </w:p>
  </w:endnote>
  <w:endnote w:type="continuationSeparator" w:id="0">
    <w:p w14:paraId="277FD3A5" w14:textId="77777777" w:rsidR="00C4053E" w:rsidRDefault="00C4053E" w:rsidP="00FC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D24D3" w14:textId="77777777" w:rsidR="00C4053E" w:rsidRDefault="00C4053E" w:rsidP="00FC1AE9">
      <w:r>
        <w:separator/>
      </w:r>
    </w:p>
  </w:footnote>
  <w:footnote w:type="continuationSeparator" w:id="0">
    <w:p w14:paraId="442497B9" w14:textId="77777777" w:rsidR="00C4053E" w:rsidRDefault="00C4053E" w:rsidP="00FC1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788702"/>
      <w:docPartObj>
        <w:docPartGallery w:val="Page Numbers (Top of Page)"/>
        <w:docPartUnique/>
      </w:docPartObj>
    </w:sdtPr>
    <w:sdtContent>
      <w:p w14:paraId="2C534550" w14:textId="77777777" w:rsidR="00FC1AE9" w:rsidRDefault="00E66275">
        <w:pPr>
          <w:pStyle w:val="a4"/>
          <w:jc w:val="center"/>
        </w:pPr>
        <w:r>
          <w:fldChar w:fldCharType="begin"/>
        </w:r>
        <w:r w:rsidR="00FC1AE9">
          <w:instrText>PAGE   \* MERGEFORMAT</w:instrText>
        </w:r>
        <w:r>
          <w:fldChar w:fldCharType="separate"/>
        </w:r>
        <w:r w:rsidR="00056B53">
          <w:rPr>
            <w:noProof/>
          </w:rPr>
          <w:t>2</w:t>
        </w:r>
        <w:r>
          <w:fldChar w:fldCharType="end"/>
        </w:r>
      </w:p>
    </w:sdtContent>
  </w:sdt>
  <w:p w14:paraId="1196D7B8" w14:textId="77777777" w:rsidR="00FC1AE9" w:rsidRDefault="00FC1A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5B"/>
    <w:rsid w:val="00052948"/>
    <w:rsid w:val="00056B53"/>
    <w:rsid w:val="00064848"/>
    <w:rsid w:val="0007768F"/>
    <w:rsid w:val="001022B5"/>
    <w:rsid w:val="001069F2"/>
    <w:rsid w:val="00130E69"/>
    <w:rsid w:val="00150FEA"/>
    <w:rsid w:val="001544FC"/>
    <w:rsid w:val="00171C7D"/>
    <w:rsid w:val="001B227D"/>
    <w:rsid w:val="00205FAF"/>
    <w:rsid w:val="00207FBF"/>
    <w:rsid w:val="00212D35"/>
    <w:rsid w:val="002A6D93"/>
    <w:rsid w:val="002B6624"/>
    <w:rsid w:val="002E2CC4"/>
    <w:rsid w:val="002E36A5"/>
    <w:rsid w:val="002F633A"/>
    <w:rsid w:val="0033249C"/>
    <w:rsid w:val="00336955"/>
    <w:rsid w:val="003404B2"/>
    <w:rsid w:val="0035253E"/>
    <w:rsid w:val="00354A0D"/>
    <w:rsid w:val="0037740F"/>
    <w:rsid w:val="00382E97"/>
    <w:rsid w:val="00392F54"/>
    <w:rsid w:val="003A2688"/>
    <w:rsid w:val="004003C3"/>
    <w:rsid w:val="004614D7"/>
    <w:rsid w:val="004D6A34"/>
    <w:rsid w:val="004E56B1"/>
    <w:rsid w:val="00502195"/>
    <w:rsid w:val="0051464E"/>
    <w:rsid w:val="00517E26"/>
    <w:rsid w:val="00556FB3"/>
    <w:rsid w:val="005B252C"/>
    <w:rsid w:val="005C1721"/>
    <w:rsid w:val="005C6845"/>
    <w:rsid w:val="005F4F31"/>
    <w:rsid w:val="00600061"/>
    <w:rsid w:val="00623768"/>
    <w:rsid w:val="00650DFB"/>
    <w:rsid w:val="00664270"/>
    <w:rsid w:val="00672B44"/>
    <w:rsid w:val="00683563"/>
    <w:rsid w:val="00687516"/>
    <w:rsid w:val="00697A24"/>
    <w:rsid w:val="006D6E2F"/>
    <w:rsid w:val="0071128E"/>
    <w:rsid w:val="00734CF5"/>
    <w:rsid w:val="007419C2"/>
    <w:rsid w:val="0075441B"/>
    <w:rsid w:val="007574E0"/>
    <w:rsid w:val="00775A5F"/>
    <w:rsid w:val="00784770"/>
    <w:rsid w:val="007876B0"/>
    <w:rsid w:val="007A2537"/>
    <w:rsid w:val="007A26A7"/>
    <w:rsid w:val="007C0D4B"/>
    <w:rsid w:val="007C201A"/>
    <w:rsid w:val="007C3651"/>
    <w:rsid w:val="007C53A0"/>
    <w:rsid w:val="007E0AC5"/>
    <w:rsid w:val="007E7659"/>
    <w:rsid w:val="00852A7A"/>
    <w:rsid w:val="008A1EAA"/>
    <w:rsid w:val="008D6E65"/>
    <w:rsid w:val="008E3F7C"/>
    <w:rsid w:val="008F23F0"/>
    <w:rsid w:val="009570CA"/>
    <w:rsid w:val="00961D11"/>
    <w:rsid w:val="00963EC1"/>
    <w:rsid w:val="0096525B"/>
    <w:rsid w:val="00973A32"/>
    <w:rsid w:val="009B1080"/>
    <w:rsid w:val="009F5FB6"/>
    <w:rsid w:val="00A06E7E"/>
    <w:rsid w:val="00A265DB"/>
    <w:rsid w:val="00AA7102"/>
    <w:rsid w:val="00AB14DE"/>
    <w:rsid w:val="00AB61AA"/>
    <w:rsid w:val="00AF5204"/>
    <w:rsid w:val="00B0307C"/>
    <w:rsid w:val="00B073BF"/>
    <w:rsid w:val="00B121F6"/>
    <w:rsid w:val="00B16F77"/>
    <w:rsid w:val="00B67253"/>
    <w:rsid w:val="00B725CB"/>
    <w:rsid w:val="00BE4347"/>
    <w:rsid w:val="00BE6DF9"/>
    <w:rsid w:val="00C4053E"/>
    <w:rsid w:val="00C56E78"/>
    <w:rsid w:val="00CC16AC"/>
    <w:rsid w:val="00CF52BB"/>
    <w:rsid w:val="00D0380C"/>
    <w:rsid w:val="00D37DA3"/>
    <w:rsid w:val="00D403B3"/>
    <w:rsid w:val="00D63EE0"/>
    <w:rsid w:val="00D71A07"/>
    <w:rsid w:val="00DC03A4"/>
    <w:rsid w:val="00E14BF9"/>
    <w:rsid w:val="00E47DD8"/>
    <w:rsid w:val="00E5306C"/>
    <w:rsid w:val="00E66275"/>
    <w:rsid w:val="00E74600"/>
    <w:rsid w:val="00EA0D11"/>
    <w:rsid w:val="00EB14B2"/>
    <w:rsid w:val="00EB3E31"/>
    <w:rsid w:val="00EB47D9"/>
    <w:rsid w:val="00EC375A"/>
    <w:rsid w:val="00EE044C"/>
    <w:rsid w:val="00EE5055"/>
    <w:rsid w:val="00F03564"/>
    <w:rsid w:val="00F232DB"/>
    <w:rsid w:val="00F25A60"/>
    <w:rsid w:val="00F6304E"/>
    <w:rsid w:val="00FB78C7"/>
    <w:rsid w:val="00FC1AE9"/>
    <w:rsid w:val="00FC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DB96"/>
  <w15:docId w15:val="{5D94444F-67AF-41AD-9E1F-93BB8046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27D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227D"/>
    <w:pPr>
      <w:spacing w:before="100" w:beforeAutospacing="1" w:after="100" w:afterAutospacing="1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FC1A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1AE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C1A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1AE9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0D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0D4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Основной текст_"/>
    <w:basedOn w:val="a0"/>
    <w:link w:val="2"/>
    <w:locked/>
    <w:rsid w:val="00EB47D9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">
    <w:name w:val="Основной текст2"/>
    <w:basedOn w:val="a"/>
    <w:link w:val="aa"/>
    <w:rsid w:val="00EB47D9"/>
    <w:pPr>
      <w:widowControl w:val="0"/>
      <w:shd w:val="clear" w:color="auto" w:fill="FFFFFF"/>
      <w:spacing w:before="660" w:line="682" w:lineRule="exact"/>
    </w:pPr>
    <w:rPr>
      <w:szCs w:val="30"/>
      <w:lang w:eastAsia="en-US"/>
    </w:rPr>
  </w:style>
  <w:style w:type="character" w:customStyle="1" w:styleId="115pt">
    <w:name w:val="Основной текст + 11;5 pt;Не полужирный"/>
    <w:rsid w:val="00EB47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5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</dc:creator>
  <cp:lastModifiedBy>Виктор Дорожко</cp:lastModifiedBy>
  <cp:revision>5</cp:revision>
  <cp:lastPrinted>2026-01-29T10:06:00Z</cp:lastPrinted>
  <dcterms:created xsi:type="dcterms:W3CDTF">2026-01-29T09:57:00Z</dcterms:created>
  <dcterms:modified xsi:type="dcterms:W3CDTF">2026-02-17T08:01:00Z</dcterms:modified>
</cp:coreProperties>
</file>